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C4811" w14:textId="77777777" w:rsidR="004832F3" w:rsidRDefault="004832F3" w:rsidP="00DC2E50">
      <w:pPr>
        <w:spacing w:after="0" w:line="240" w:lineRule="auto"/>
      </w:pPr>
      <w:bookmarkStart w:id="0" w:name="_Hlk20936234"/>
    </w:p>
    <w:p w14:paraId="136F5075" w14:textId="77777777" w:rsidR="00030AC9" w:rsidRPr="00E62381" w:rsidRDefault="00030AC9" w:rsidP="00DC2E50">
      <w:pPr>
        <w:spacing w:after="0" w:line="240" w:lineRule="auto"/>
      </w:pPr>
      <w:r>
        <w:t>INFORMACJA PRASOWA</w:t>
      </w:r>
    </w:p>
    <w:p w14:paraId="5E1CD8ED" w14:textId="447736B8" w:rsidR="00030AC9" w:rsidRDefault="00030AC9" w:rsidP="004832F3">
      <w:pPr>
        <w:spacing w:before="120"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Warszawa,</w:t>
      </w:r>
      <w:r w:rsidR="002E03F1">
        <w:rPr>
          <w:bCs/>
          <w:sz w:val="24"/>
          <w:szCs w:val="24"/>
        </w:rPr>
        <w:t xml:space="preserve"> 23 marca</w:t>
      </w:r>
      <w:r>
        <w:rPr>
          <w:bCs/>
          <w:sz w:val="24"/>
          <w:szCs w:val="24"/>
        </w:rPr>
        <w:t xml:space="preserve"> 2021</w:t>
      </w:r>
      <w:bookmarkEnd w:id="0"/>
      <w:r w:rsidR="002E03F1">
        <w:rPr>
          <w:bCs/>
          <w:sz w:val="24"/>
          <w:szCs w:val="24"/>
        </w:rPr>
        <w:t xml:space="preserve"> r.</w:t>
      </w:r>
    </w:p>
    <w:p w14:paraId="291C42A5" w14:textId="77777777" w:rsidR="004832F3" w:rsidRPr="004832F3" w:rsidRDefault="004832F3" w:rsidP="004832F3">
      <w:pPr>
        <w:spacing w:before="120" w:after="0" w:line="240" w:lineRule="auto"/>
        <w:rPr>
          <w:bCs/>
          <w:sz w:val="24"/>
          <w:szCs w:val="24"/>
        </w:rPr>
      </w:pPr>
    </w:p>
    <w:p w14:paraId="13BAE3BA" w14:textId="231ABA08" w:rsidR="00030AC9" w:rsidRPr="00B922F4" w:rsidRDefault="00B922F4" w:rsidP="00105A57">
      <w:pPr>
        <w:spacing w:before="120" w:after="0" w:line="276" w:lineRule="auto"/>
        <w:jc w:val="center"/>
        <w:rPr>
          <w:b/>
          <w:sz w:val="28"/>
          <w:szCs w:val="28"/>
        </w:rPr>
      </w:pPr>
      <w:r w:rsidRPr="004832F3">
        <w:rPr>
          <w:b/>
          <w:sz w:val="28"/>
          <w:szCs w:val="28"/>
        </w:rPr>
        <w:t>Do Polski mogą wrócić groźne choroby zakaźne!</w:t>
      </w:r>
    </w:p>
    <w:p w14:paraId="4FDB8AB5" w14:textId="3C358FBB" w:rsidR="004832F3" w:rsidRDefault="00030AC9" w:rsidP="004832F3">
      <w:pPr>
        <w:spacing w:before="120" w:after="0" w:line="276" w:lineRule="auto"/>
        <w:jc w:val="center"/>
        <w:rPr>
          <w:b/>
          <w:sz w:val="28"/>
          <w:szCs w:val="28"/>
        </w:rPr>
      </w:pPr>
      <w:r w:rsidRPr="00DF67F9">
        <w:rPr>
          <w:b/>
          <w:sz w:val="28"/>
          <w:szCs w:val="28"/>
        </w:rPr>
        <w:t xml:space="preserve">UNICEF </w:t>
      </w:r>
      <w:r w:rsidR="006E04C1">
        <w:rPr>
          <w:b/>
          <w:sz w:val="28"/>
          <w:szCs w:val="28"/>
        </w:rPr>
        <w:t xml:space="preserve">Polska </w:t>
      </w:r>
      <w:r w:rsidRPr="00DF67F9">
        <w:rPr>
          <w:b/>
          <w:sz w:val="28"/>
          <w:szCs w:val="28"/>
        </w:rPr>
        <w:t>apeluje do Ministra Zdrowia</w:t>
      </w:r>
    </w:p>
    <w:p w14:paraId="6DD7BFF7" w14:textId="77777777" w:rsidR="004832F3" w:rsidRPr="00DF67F9" w:rsidRDefault="004832F3" w:rsidP="004832F3">
      <w:pPr>
        <w:spacing w:before="120" w:after="0" w:line="276" w:lineRule="auto"/>
        <w:jc w:val="center"/>
        <w:rPr>
          <w:b/>
          <w:sz w:val="28"/>
          <w:szCs w:val="28"/>
        </w:rPr>
      </w:pPr>
    </w:p>
    <w:p w14:paraId="23A08E99" w14:textId="25C4D7BC" w:rsidR="00030AC9" w:rsidRPr="00206F39" w:rsidRDefault="00030AC9" w:rsidP="000407AB">
      <w:pPr>
        <w:spacing w:before="120" w:after="0" w:line="276" w:lineRule="auto"/>
        <w:jc w:val="both"/>
        <w:rPr>
          <w:b/>
          <w:sz w:val="24"/>
          <w:szCs w:val="24"/>
        </w:rPr>
      </w:pPr>
      <w:r w:rsidRPr="00206F39">
        <w:rPr>
          <w:b/>
          <w:sz w:val="24"/>
          <w:szCs w:val="24"/>
        </w:rPr>
        <w:t>Coraz więcej rodziców nie szczepi swoich dzieci. W ciągu ostatnich 10 lat liczba takich przypadków w Polsce wzrosła blisko czternastokrotnie. Doprowadziło to już do utraty odporności populacyjnej na odrę, na którą w 2019 roku w naszym kraju zachorowało</w:t>
      </w:r>
      <w:r w:rsidR="003C58F0">
        <w:rPr>
          <w:b/>
          <w:sz w:val="24"/>
          <w:szCs w:val="24"/>
        </w:rPr>
        <w:t xml:space="preserve"> czterokrotnie więcej osób niż</w:t>
      </w:r>
      <w:r w:rsidRPr="00206F39">
        <w:rPr>
          <w:b/>
          <w:sz w:val="24"/>
          <w:szCs w:val="24"/>
        </w:rPr>
        <w:t xml:space="preserve"> rok wcześniej. Sytuacja jest na tyle poważna, że o podjęcie zdecydowanych działań zaapelował niedawno do Ministra Zdrowia UNICEF Polska. Tymczasem docierają do nas kolejne, jeszcze bardziej alarmujące dane. W 2020 roku liczba przypadków uchyleń od szczepień obowiązkowych przekroczyła już 50 tys. </w:t>
      </w:r>
    </w:p>
    <w:p w14:paraId="618B5387" w14:textId="055C39C4" w:rsidR="00030AC9" w:rsidRPr="00206F39" w:rsidRDefault="00030AC9" w:rsidP="00F65DE7">
      <w:pPr>
        <w:spacing w:before="120" w:after="0" w:line="276" w:lineRule="auto"/>
        <w:jc w:val="both"/>
        <w:rPr>
          <w:sz w:val="24"/>
          <w:szCs w:val="24"/>
        </w:rPr>
      </w:pPr>
      <w:r w:rsidRPr="00206F39">
        <w:rPr>
          <w:sz w:val="24"/>
          <w:szCs w:val="24"/>
        </w:rPr>
        <w:t>Walka z dezinformacją i wspieranie rodziców w dostępie do wiarygodnych informacji na temat szczepień to główne punkty apelu UNICEF Polska do Ministra Zdrowia. Organizacja zwraca uwagę, że</w:t>
      </w:r>
      <w:r w:rsidR="00D63E53">
        <w:rPr>
          <w:sz w:val="24"/>
          <w:szCs w:val="24"/>
        </w:rPr>
        <w:t xml:space="preserve"> </w:t>
      </w:r>
      <w:r w:rsidRPr="00206F39">
        <w:rPr>
          <w:sz w:val="24"/>
          <w:szCs w:val="24"/>
        </w:rPr>
        <w:t xml:space="preserve">widmo powrotu chorób </w:t>
      </w:r>
      <w:r w:rsidR="00D63E53">
        <w:rPr>
          <w:sz w:val="24"/>
          <w:szCs w:val="24"/>
        </w:rPr>
        <w:t>zakaźnych</w:t>
      </w:r>
      <w:r w:rsidR="00206F39" w:rsidRPr="00206F39">
        <w:rPr>
          <w:sz w:val="24"/>
          <w:szCs w:val="24"/>
        </w:rPr>
        <w:t xml:space="preserve"> jest coraz bardziej realne. </w:t>
      </w:r>
      <w:r w:rsidR="00D63E53">
        <w:rPr>
          <w:sz w:val="24"/>
          <w:szCs w:val="24"/>
        </w:rPr>
        <w:t xml:space="preserve">Nie możemy dopuścić, aby </w:t>
      </w:r>
      <w:r w:rsidR="003C58F0">
        <w:rPr>
          <w:sz w:val="24"/>
          <w:szCs w:val="24"/>
        </w:rPr>
        <w:t xml:space="preserve">naszemu życiu </w:t>
      </w:r>
      <w:r w:rsidR="00023F6D">
        <w:rPr>
          <w:sz w:val="24"/>
          <w:szCs w:val="24"/>
        </w:rPr>
        <w:t xml:space="preserve">ponownie zaczęły </w:t>
      </w:r>
      <w:r w:rsidR="003C58F0">
        <w:rPr>
          <w:sz w:val="24"/>
          <w:szCs w:val="24"/>
        </w:rPr>
        <w:t>zagrażać wirusy odry</w:t>
      </w:r>
      <w:r w:rsidR="00742954">
        <w:rPr>
          <w:sz w:val="24"/>
          <w:szCs w:val="24"/>
        </w:rPr>
        <w:t xml:space="preserve"> czy</w:t>
      </w:r>
      <w:r w:rsidR="00BC74B2">
        <w:rPr>
          <w:sz w:val="24"/>
          <w:szCs w:val="24"/>
        </w:rPr>
        <w:t xml:space="preserve"> polio,</w:t>
      </w:r>
      <w:r w:rsidR="00D63E53">
        <w:rPr>
          <w:sz w:val="24"/>
          <w:szCs w:val="24"/>
        </w:rPr>
        <w:t xml:space="preserve"> </w:t>
      </w:r>
      <w:r w:rsidR="00D63E53" w:rsidRPr="00D63E53">
        <w:rPr>
          <w:sz w:val="24"/>
          <w:szCs w:val="24"/>
        </w:rPr>
        <w:t>o których - dzięki szczepieniom - zdążyliśmy już w Polsce zapomnieć.</w:t>
      </w:r>
      <w:r w:rsidR="00BC74B2">
        <w:rPr>
          <w:sz w:val="24"/>
          <w:szCs w:val="24"/>
        </w:rPr>
        <w:t xml:space="preserve"> </w:t>
      </w:r>
      <w:r w:rsidR="00023F6D">
        <w:rPr>
          <w:sz w:val="24"/>
          <w:szCs w:val="24"/>
        </w:rPr>
        <w:t xml:space="preserve">Problem dotyczy </w:t>
      </w:r>
      <w:r w:rsidRPr="00206F39">
        <w:rPr>
          <w:sz w:val="24"/>
          <w:szCs w:val="24"/>
        </w:rPr>
        <w:t xml:space="preserve">wszystkich, dlatego UNICEF Polska zachęca do podpisywania się pod </w:t>
      </w:r>
      <w:r w:rsidR="006E04C1">
        <w:rPr>
          <w:sz w:val="24"/>
          <w:szCs w:val="24"/>
        </w:rPr>
        <w:t>a</w:t>
      </w:r>
      <w:r w:rsidRPr="00206F39">
        <w:rPr>
          <w:sz w:val="24"/>
          <w:szCs w:val="24"/>
        </w:rPr>
        <w:t xml:space="preserve">pelem za pośrednictwem strony: </w:t>
      </w:r>
      <w:hyperlink r:id="rId8" w:history="1">
        <w:r w:rsidRPr="00206F39">
          <w:rPr>
            <w:rStyle w:val="Hipercze"/>
            <w:sz w:val="24"/>
            <w:szCs w:val="24"/>
          </w:rPr>
          <w:t>www.unicef.pl/apel-szczepienia</w:t>
        </w:r>
      </w:hyperlink>
      <w:r w:rsidRPr="00206F39">
        <w:rPr>
          <w:sz w:val="24"/>
          <w:szCs w:val="24"/>
        </w:rPr>
        <w:t>.</w:t>
      </w:r>
    </w:p>
    <w:p w14:paraId="39105AFA" w14:textId="77777777" w:rsidR="00030AC9" w:rsidRPr="00206F39" w:rsidRDefault="00030AC9" w:rsidP="00F65DE7">
      <w:pPr>
        <w:spacing w:before="120" w:after="0" w:line="276" w:lineRule="auto"/>
        <w:jc w:val="both"/>
        <w:rPr>
          <w:b/>
          <w:sz w:val="24"/>
          <w:szCs w:val="24"/>
        </w:rPr>
      </w:pPr>
      <w:r w:rsidRPr="00206F39">
        <w:rPr>
          <w:b/>
          <w:sz w:val="24"/>
          <w:szCs w:val="24"/>
        </w:rPr>
        <w:t>Choroby zakaźne mogą wrócić ze zdwojoną siłą</w:t>
      </w:r>
    </w:p>
    <w:p w14:paraId="437F091A" w14:textId="69667504" w:rsidR="00030AC9" w:rsidRPr="00206F39" w:rsidRDefault="00030AC9" w:rsidP="00F65DE7">
      <w:pPr>
        <w:spacing w:before="120" w:after="0" w:line="276" w:lineRule="auto"/>
        <w:jc w:val="both"/>
        <w:rPr>
          <w:sz w:val="24"/>
          <w:szCs w:val="24"/>
        </w:rPr>
      </w:pPr>
      <w:r w:rsidRPr="00206F39">
        <w:rPr>
          <w:sz w:val="24"/>
          <w:szCs w:val="24"/>
        </w:rPr>
        <w:t>Program Szczepień Ochronnych to jedyne skuteczne narzędzie chroniące społeczeństwo</w:t>
      </w:r>
      <w:r w:rsidR="006E04C1">
        <w:rPr>
          <w:sz w:val="24"/>
          <w:szCs w:val="24"/>
        </w:rPr>
        <w:t xml:space="preserve"> polskie</w:t>
      </w:r>
      <w:r w:rsidRPr="00206F39">
        <w:rPr>
          <w:sz w:val="24"/>
          <w:szCs w:val="24"/>
        </w:rPr>
        <w:t xml:space="preserve"> przed wybuchem epidemii </w:t>
      </w:r>
      <w:r w:rsidR="00EA54A3" w:rsidRPr="00206F39">
        <w:rPr>
          <w:sz w:val="24"/>
          <w:szCs w:val="24"/>
        </w:rPr>
        <w:t>chorób zakaźnych</w:t>
      </w:r>
      <w:r w:rsidR="00EA54A3">
        <w:rPr>
          <w:sz w:val="24"/>
          <w:szCs w:val="24"/>
        </w:rPr>
        <w:t>,</w:t>
      </w:r>
      <w:r w:rsidR="00EA54A3" w:rsidRPr="00206F39">
        <w:rPr>
          <w:sz w:val="24"/>
          <w:szCs w:val="24"/>
        </w:rPr>
        <w:t xml:space="preserve"> </w:t>
      </w:r>
      <w:r w:rsidRPr="00206F39">
        <w:rPr>
          <w:sz w:val="24"/>
          <w:szCs w:val="24"/>
        </w:rPr>
        <w:t>zagrażających życiu. Wszystkie podawane</w:t>
      </w:r>
      <w:bookmarkStart w:id="1" w:name="_GoBack"/>
      <w:bookmarkEnd w:id="1"/>
      <w:r w:rsidRPr="00206F39">
        <w:rPr>
          <w:sz w:val="24"/>
          <w:szCs w:val="24"/>
        </w:rPr>
        <w:t xml:space="preserve"> dzieciom szczepionki są bardzo dobrze przebadane i bezpieczne. </w:t>
      </w:r>
      <w:r w:rsidRPr="006B6762">
        <w:rPr>
          <w:sz w:val="24"/>
          <w:szCs w:val="24"/>
        </w:rPr>
        <w:t>Niestety w ciągu ostatnich 10 lat liczba przypadków, w których rodzice zrezygnowali z zaszczepienia dzieci, zwiększyła się w Polsce aż czternastokrotnie.</w:t>
      </w:r>
      <w:r w:rsidRPr="00206F39">
        <w:rPr>
          <w:sz w:val="24"/>
          <w:szCs w:val="24"/>
        </w:rPr>
        <w:t xml:space="preserve"> Tylko w 2019 roku odnotowano prawie 49 tys. takich incydentów. Co gorsza, najnowsze dane napływające z Narodowego Instytutu Zdrowia Publicznego – PZH pokazują, że trend ten nasila się. W okresie od stycznia do października 2020 roku liczba uchyleń od obowiązkowych szczepień dzieci i młodzieży w</w:t>
      </w:r>
      <w:r w:rsidR="00596194">
        <w:rPr>
          <w:sz w:val="24"/>
          <w:szCs w:val="24"/>
        </w:rPr>
        <w:t>z</w:t>
      </w:r>
      <w:r w:rsidRPr="00206F39">
        <w:rPr>
          <w:sz w:val="24"/>
          <w:szCs w:val="24"/>
        </w:rPr>
        <w:t>rosła o blisko 13 proc. w stosunku do analogicznego okresu roku poprzedzającego i przekroczyła już 50 tys. Warto zaznaczyć, że nie ma jeszcze oficjalnych danych z listopada i grudnia 2020 roku</w:t>
      </w:r>
      <w:r w:rsidR="006B6762">
        <w:rPr>
          <w:sz w:val="24"/>
          <w:szCs w:val="24"/>
        </w:rPr>
        <w:t>.</w:t>
      </w:r>
    </w:p>
    <w:p w14:paraId="7B8D13F1" w14:textId="0BF5E92A" w:rsidR="00030AC9" w:rsidRPr="00863A77" w:rsidRDefault="00030AC9" w:rsidP="00D6234A">
      <w:pPr>
        <w:spacing w:before="120" w:after="0" w:line="276" w:lineRule="auto"/>
        <w:jc w:val="both"/>
        <w:rPr>
          <w:sz w:val="24"/>
          <w:szCs w:val="24"/>
        </w:rPr>
      </w:pPr>
      <w:r w:rsidRPr="00206F39">
        <w:rPr>
          <w:i/>
          <w:sz w:val="24"/>
          <w:szCs w:val="24"/>
        </w:rPr>
        <w:t>-</w:t>
      </w:r>
      <w:r w:rsidRPr="00206F39">
        <w:rPr>
          <w:sz w:val="24"/>
          <w:szCs w:val="24"/>
        </w:rPr>
        <w:t xml:space="preserve"> </w:t>
      </w:r>
      <w:r w:rsidRPr="00206F39">
        <w:rPr>
          <w:i/>
          <w:sz w:val="24"/>
          <w:szCs w:val="24"/>
        </w:rPr>
        <w:t xml:space="preserve">W Polsce w ostatnich latach obserwujemy niezwykle niepokojący trend, zwłaszcza wśród rodziców najmłodszych dzieci. W wyniku </w:t>
      </w:r>
      <w:r w:rsidR="00951B0B">
        <w:rPr>
          <w:i/>
          <w:sz w:val="24"/>
          <w:szCs w:val="24"/>
        </w:rPr>
        <w:t xml:space="preserve">aktywności środowisk </w:t>
      </w:r>
      <w:proofErr w:type="spellStart"/>
      <w:r w:rsidR="00951B0B">
        <w:rPr>
          <w:i/>
          <w:sz w:val="24"/>
          <w:szCs w:val="24"/>
        </w:rPr>
        <w:t>antyszczepionkowych</w:t>
      </w:r>
      <w:proofErr w:type="spellEnd"/>
      <w:r w:rsidR="00951B0B">
        <w:rPr>
          <w:i/>
          <w:sz w:val="24"/>
          <w:szCs w:val="24"/>
        </w:rPr>
        <w:t>, szerzących</w:t>
      </w:r>
      <w:r w:rsidRPr="00206F39">
        <w:rPr>
          <w:i/>
          <w:sz w:val="24"/>
          <w:szCs w:val="24"/>
        </w:rPr>
        <w:t xml:space="preserve"> dezinformacj</w:t>
      </w:r>
      <w:r w:rsidR="00951B0B">
        <w:rPr>
          <w:i/>
          <w:sz w:val="24"/>
          <w:szCs w:val="24"/>
        </w:rPr>
        <w:t>ę</w:t>
      </w:r>
      <w:r w:rsidR="009E623F">
        <w:rPr>
          <w:i/>
          <w:sz w:val="24"/>
          <w:szCs w:val="24"/>
        </w:rPr>
        <w:t xml:space="preserve"> i</w:t>
      </w:r>
      <w:r w:rsidR="009E623F" w:rsidRPr="00206F39">
        <w:rPr>
          <w:i/>
          <w:sz w:val="24"/>
          <w:szCs w:val="24"/>
        </w:rPr>
        <w:t xml:space="preserve"> </w:t>
      </w:r>
      <w:r w:rsidRPr="00206F39">
        <w:rPr>
          <w:i/>
          <w:sz w:val="24"/>
          <w:szCs w:val="24"/>
        </w:rPr>
        <w:t>szkodliw</w:t>
      </w:r>
      <w:r w:rsidR="00951B0B">
        <w:rPr>
          <w:i/>
          <w:sz w:val="24"/>
          <w:szCs w:val="24"/>
        </w:rPr>
        <w:t>e</w:t>
      </w:r>
      <w:r w:rsidRPr="00206F39">
        <w:rPr>
          <w:i/>
          <w:sz w:val="24"/>
          <w:szCs w:val="24"/>
        </w:rPr>
        <w:t xml:space="preserve"> mit</w:t>
      </w:r>
      <w:r w:rsidR="00951B0B">
        <w:rPr>
          <w:i/>
          <w:sz w:val="24"/>
          <w:szCs w:val="24"/>
        </w:rPr>
        <w:t xml:space="preserve">y, </w:t>
      </w:r>
      <w:r w:rsidRPr="00206F39">
        <w:rPr>
          <w:i/>
          <w:sz w:val="24"/>
          <w:szCs w:val="24"/>
        </w:rPr>
        <w:t xml:space="preserve"> coraz więcej </w:t>
      </w:r>
      <w:r w:rsidR="00951B0B">
        <w:rPr>
          <w:i/>
          <w:sz w:val="24"/>
          <w:szCs w:val="24"/>
        </w:rPr>
        <w:t>rodziców</w:t>
      </w:r>
      <w:r w:rsidRPr="00206F39">
        <w:rPr>
          <w:i/>
          <w:sz w:val="24"/>
          <w:szCs w:val="24"/>
        </w:rPr>
        <w:t xml:space="preserve"> uchyla się od szczepień obowiązkowych</w:t>
      </w:r>
      <w:r w:rsidR="00951B0B">
        <w:rPr>
          <w:i/>
          <w:sz w:val="24"/>
          <w:szCs w:val="24"/>
        </w:rPr>
        <w:t xml:space="preserve"> własnych dzieci</w:t>
      </w:r>
      <w:r w:rsidRPr="00206F39">
        <w:rPr>
          <w:i/>
          <w:sz w:val="24"/>
          <w:szCs w:val="24"/>
        </w:rPr>
        <w:t>. Sytuacji z pewnością nie poprawi</w:t>
      </w:r>
      <w:r w:rsidR="00951B0B">
        <w:rPr>
          <w:i/>
          <w:sz w:val="24"/>
          <w:szCs w:val="24"/>
        </w:rPr>
        <w:t>ła</w:t>
      </w:r>
      <w:r w:rsidRPr="00206F39">
        <w:rPr>
          <w:i/>
          <w:sz w:val="24"/>
          <w:szCs w:val="24"/>
        </w:rPr>
        <w:t xml:space="preserve"> pandemia C</w:t>
      </w:r>
      <w:r w:rsidR="00596194">
        <w:rPr>
          <w:i/>
          <w:sz w:val="24"/>
          <w:szCs w:val="24"/>
        </w:rPr>
        <w:t>OVID</w:t>
      </w:r>
      <w:r w:rsidRPr="00206F39">
        <w:rPr>
          <w:i/>
          <w:sz w:val="24"/>
          <w:szCs w:val="24"/>
        </w:rPr>
        <w:t>-19 i związan</w:t>
      </w:r>
      <w:r w:rsidR="00951B0B">
        <w:rPr>
          <w:i/>
          <w:sz w:val="24"/>
          <w:szCs w:val="24"/>
        </w:rPr>
        <w:t>e</w:t>
      </w:r>
      <w:r w:rsidRPr="00206F39">
        <w:rPr>
          <w:i/>
          <w:sz w:val="24"/>
          <w:szCs w:val="24"/>
        </w:rPr>
        <w:t xml:space="preserve"> z nią obaw</w:t>
      </w:r>
      <w:r w:rsidR="00951B0B">
        <w:rPr>
          <w:i/>
          <w:sz w:val="24"/>
          <w:szCs w:val="24"/>
        </w:rPr>
        <w:t>y</w:t>
      </w:r>
      <w:r w:rsidRPr="00206F39">
        <w:rPr>
          <w:i/>
          <w:sz w:val="24"/>
          <w:szCs w:val="24"/>
        </w:rPr>
        <w:t xml:space="preserve"> </w:t>
      </w:r>
      <w:r w:rsidR="00951B0B">
        <w:rPr>
          <w:i/>
          <w:sz w:val="24"/>
          <w:szCs w:val="24"/>
        </w:rPr>
        <w:t>oraz ograniczenia w działalności przychodni POZ</w:t>
      </w:r>
      <w:r w:rsidRPr="00206F39">
        <w:rPr>
          <w:i/>
          <w:sz w:val="24"/>
          <w:szCs w:val="24"/>
        </w:rPr>
        <w:t xml:space="preserve">  </w:t>
      </w:r>
      <w:r w:rsidR="00324FBB">
        <w:rPr>
          <w:sz w:val="24"/>
          <w:szCs w:val="24"/>
        </w:rPr>
        <w:t>-</w:t>
      </w:r>
      <w:r w:rsidRPr="00206F39">
        <w:rPr>
          <w:sz w:val="24"/>
          <w:szCs w:val="24"/>
        </w:rPr>
        <w:t xml:space="preserve"> mówi dr hab. n. med. Hanna Czajka, </w:t>
      </w:r>
      <w:r w:rsidR="00951B0B">
        <w:rPr>
          <w:sz w:val="24"/>
          <w:szCs w:val="24"/>
        </w:rPr>
        <w:t>lekarz pediatra i specjalista chorób zakaźnych</w:t>
      </w:r>
      <w:r w:rsidRPr="00206F39">
        <w:rPr>
          <w:sz w:val="24"/>
          <w:szCs w:val="24"/>
        </w:rPr>
        <w:t xml:space="preserve">. - </w:t>
      </w:r>
      <w:r w:rsidRPr="00206F39">
        <w:rPr>
          <w:i/>
          <w:sz w:val="24"/>
          <w:szCs w:val="24"/>
        </w:rPr>
        <w:t>Powinno być natomiast zupełnie odwrotnie. Wszyscy widzimy, jak łatwo jest o wybuch pandemii i jakie spustoszenie na całym świecie sieje</w:t>
      </w:r>
      <w:r w:rsidR="00366CA0">
        <w:rPr>
          <w:i/>
          <w:sz w:val="24"/>
          <w:szCs w:val="24"/>
        </w:rPr>
        <w:t xml:space="preserve"> wirus SARS-CoV-2. Obecnie przeż</w:t>
      </w:r>
      <w:r w:rsidRPr="00206F39">
        <w:rPr>
          <w:i/>
          <w:sz w:val="24"/>
          <w:szCs w:val="24"/>
        </w:rPr>
        <w:t xml:space="preserve">ywamy renesans chorób zakaźnych. </w:t>
      </w:r>
      <w:proofErr w:type="spellStart"/>
      <w:r w:rsidR="00951B0B">
        <w:rPr>
          <w:i/>
          <w:sz w:val="24"/>
          <w:szCs w:val="24"/>
        </w:rPr>
        <w:t>Lockdown</w:t>
      </w:r>
      <w:proofErr w:type="spellEnd"/>
      <w:r w:rsidR="00951B0B">
        <w:rPr>
          <w:i/>
          <w:sz w:val="24"/>
          <w:szCs w:val="24"/>
        </w:rPr>
        <w:t xml:space="preserve"> </w:t>
      </w:r>
      <w:r w:rsidRPr="00206F39">
        <w:rPr>
          <w:i/>
          <w:sz w:val="24"/>
          <w:szCs w:val="24"/>
        </w:rPr>
        <w:t xml:space="preserve">i społeczna izolacja spowodowały chwilowe uśpienie niektórych z nich. Jeżeli jednak nie będziemy szczepić dzieci, </w:t>
      </w:r>
      <w:r w:rsidR="00951B0B">
        <w:rPr>
          <w:i/>
          <w:sz w:val="24"/>
          <w:szCs w:val="24"/>
        </w:rPr>
        <w:t xml:space="preserve">to </w:t>
      </w:r>
      <w:r w:rsidRPr="00206F39">
        <w:rPr>
          <w:i/>
          <w:sz w:val="24"/>
          <w:szCs w:val="24"/>
        </w:rPr>
        <w:t xml:space="preserve">po zakończeniu pandemii i powrocie do </w:t>
      </w:r>
      <w:r w:rsidR="00951B0B">
        <w:rPr>
          <w:i/>
          <w:sz w:val="24"/>
          <w:szCs w:val="24"/>
        </w:rPr>
        <w:t>normalnych, codziennych relacji i kontaktów</w:t>
      </w:r>
      <w:r w:rsidR="00E20CA1">
        <w:rPr>
          <w:i/>
          <w:sz w:val="24"/>
          <w:szCs w:val="24"/>
        </w:rPr>
        <w:t>,</w:t>
      </w:r>
      <w:r w:rsidR="00951B0B">
        <w:rPr>
          <w:i/>
          <w:sz w:val="24"/>
          <w:szCs w:val="24"/>
        </w:rPr>
        <w:t xml:space="preserve"> choroby zakaźne powrócą </w:t>
      </w:r>
      <w:r w:rsidRPr="00206F39">
        <w:rPr>
          <w:i/>
          <w:sz w:val="24"/>
          <w:szCs w:val="24"/>
        </w:rPr>
        <w:t xml:space="preserve">ze zdwojoną siłą </w:t>
      </w:r>
      <w:r w:rsidRPr="00206F39">
        <w:rPr>
          <w:sz w:val="24"/>
          <w:szCs w:val="24"/>
        </w:rPr>
        <w:t>– dodaj</w:t>
      </w:r>
      <w:r w:rsidR="00863A77">
        <w:rPr>
          <w:sz w:val="24"/>
          <w:szCs w:val="24"/>
        </w:rPr>
        <w:t>e dr Hanna Czajka.</w:t>
      </w:r>
    </w:p>
    <w:p w14:paraId="6E42FB29" w14:textId="77777777" w:rsidR="00030AC9" w:rsidRPr="00206F39" w:rsidRDefault="00030AC9" w:rsidP="005912A1">
      <w:pPr>
        <w:spacing w:before="120" w:after="0" w:line="276" w:lineRule="auto"/>
        <w:jc w:val="both"/>
        <w:rPr>
          <w:b/>
          <w:sz w:val="24"/>
          <w:szCs w:val="24"/>
        </w:rPr>
      </w:pPr>
      <w:r w:rsidRPr="00206F39">
        <w:rPr>
          <w:b/>
          <w:sz w:val="24"/>
          <w:szCs w:val="24"/>
        </w:rPr>
        <w:lastRenderedPageBreak/>
        <w:t>Odra znów bardzo groźna</w:t>
      </w:r>
    </w:p>
    <w:p w14:paraId="1AAA426B" w14:textId="25599773" w:rsidR="00030AC9" w:rsidRPr="00206F39" w:rsidRDefault="00030AC9" w:rsidP="00F305E3">
      <w:pPr>
        <w:pBdr>
          <w:bottom w:val="single" w:sz="6" w:space="1" w:color="auto"/>
        </w:pBdr>
        <w:spacing w:before="120" w:after="0" w:line="276" w:lineRule="auto"/>
        <w:jc w:val="both"/>
        <w:rPr>
          <w:sz w:val="24"/>
          <w:szCs w:val="24"/>
        </w:rPr>
      </w:pPr>
      <w:r w:rsidRPr="00206F39">
        <w:rPr>
          <w:sz w:val="24"/>
          <w:szCs w:val="24"/>
        </w:rPr>
        <w:t>Odra to groźna choroba zakaźna, na którą dotychczas nie wynaleziono skutecznego leku. Nie bez przyczyny niegdyś nazywana była „zabójcą dzieci”. Jedynym sposobem ochrony przed nią jest podanie dwóch dawek szczepionki</w:t>
      </w:r>
      <w:r w:rsidR="00951B0B">
        <w:rPr>
          <w:sz w:val="24"/>
          <w:szCs w:val="24"/>
        </w:rPr>
        <w:t xml:space="preserve"> </w:t>
      </w:r>
      <w:r w:rsidR="00B922F4">
        <w:rPr>
          <w:sz w:val="24"/>
          <w:szCs w:val="24"/>
        </w:rPr>
        <w:t xml:space="preserve">MMR (skojarzonej szczepionki </w:t>
      </w:r>
      <w:r w:rsidR="00951B0B">
        <w:rPr>
          <w:sz w:val="24"/>
          <w:szCs w:val="24"/>
        </w:rPr>
        <w:t>przeciw</w:t>
      </w:r>
      <w:r w:rsidR="00B922F4">
        <w:rPr>
          <w:sz w:val="24"/>
          <w:szCs w:val="24"/>
        </w:rPr>
        <w:t>ko</w:t>
      </w:r>
      <w:r w:rsidR="00951B0B">
        <w:rPr>
          <w:sz w:val="24"/>
          <w:szCs w:val="24"/>
        </w:rPr>
        <w:t xml:space="preserve"> odrze</w:t>
      </w:r>
      <w:r w:rsidR="006A043A">
        <w:rPr>
          <w:sz w:val="24"/>
          <w:szCs w:val="24"/>
        </w:rPr>
        <w:t>, śwince</w:t>
      </w:r>
      <w:r w:rsidR="00B922F4">
        <w:rPr>
          <w:sz w:val="24"/>
          <w:szCs w:val="24"/>
        </w:rPr>
        <w:t xml:space="preserve"> i</w:t>
      </w:r>
      <w:r w:rsidR="006A043A">
        <w:rPr>
          <w:sz w:val="24"/>
          <w:szCs w:val="24"/>
        </w:rPr>
        <w:t xml:space="preserve"> różyczce</w:t>
      </w:r>
      <w:r w:rsidR="00B922F4">
        <w:rPr>
          <w:sz w:val="24"/>
          <w:szCs w:val="24"/>
        </w:rPr>
        <w:t>)</w:t>
      </w:r>
      <w:r w:rsidRPr="00206F39">
        <w:rPr>
          <w:sz w:val="24"/>
          <w:szCs w:val="24"/>
        </w:rPr>
        <w:t xml:space="preserve">. </w:t>
      </w:r>
      <w:r w:rsidR="00951B0B">
        <w:rPr>
          <w:sz w:val="24"/>
          <w:szCs w:val="24"/>
        </w:rPr>
        <w:t>Dzięki profilaktyce odry</w:t>
      </w:r>
      <w:r w:rsidRPr="00206F39">
        <w:rPr>
          <w:sz w:val="24"/>
          <w:szCs w:val="24"/>
        </w:rPr>
        <w:t xml:space="preserve"> w latach 2000-2018 uratow</w:t>
      </w:r>
      <w:r w:rsidR="00951B0B">
        <w:rPr>
          <w:sz w:val="24"/>
          <w:szCs w:val="24"/>
        </w:rPr>
        <w:t>ano</w:t>
      </w:r>
      <w:r w:rsidRPr="00206F39">
        <w:rPr>
          <w:sz w:val="24"/>
          <w:szCs w:val="24"/>
        </w:rPr>
        <w:t xml:space="preserve"> życie ponad 23 milion</w:t>
      </w:r>
      <w:r w:rsidR="00DB0F4F">
        <w:rPr>
          <w:sz w:val="24"/>
          <w:szCs w:val="24"/>
        </w:rPr>
        <w:t>ów</w:t>
      </w:r>
      <w:r w:rsidRPr="00206F39">
        <w:rPr>
          <w:sz w:val="24"/>
          <w:szCs w:val="24"/>
        </w:rPr>
        <w:t xml:space="preserve"> dzieci na świecie. Niestety od trzech lat liczba potwierdzonych przypadków tej choroby stale rośnie. W 2019 roku była </w:t>
      </w:r>
      <w:r w:rsidR="00951B0B">
        <w:rPr>
          <w:sz w:val="24"/>
          <w:szCs w:val="24"/>
        </w:rPr>
        <w:t xml:space="preserve">ona </w:t>
      </w:r>
      <w:r w:rsidRPr="00206F39">
        <w:rPr>
          <w:sz w:val="24"/>
          <w:szCs w:val="24"/>
        </w:rPr>
        <w:t xml:space="preserve">najwyższa od 23 lat i wyniosła 869 770. Sytuacja </w:t>
      </w:r>
      <w:r w:rsidR="008E628A">
        <w:rPr>
          <w:sz w:val="24"/>
          <w:szCs w:val="24"/>
        </w:rPr>
        <w:t xml:space="preserve">epidemiczna odry </w:t>
      </w:r>
      <w:r w:rsidRPr="00206F39">
        <w:rPr>
          <w:sz w:val="24"/>
          <w:szCs w:val="24"/>
        </w:rPr>
        <w:t xml:space="preserve">jest niezwykle niepokojąca również w Polsce. W 2019 roku odnotowano w naszym kraju 1502 przypadki odry – czterokrotnie więcej niż rok wcześniej. Europejskie Centrum Zapobiegania i Kontroli Chorób (ECDC) podaje, że pod względem współczynnika </w:t>
      </w:r>
      <w:r w:rsidR="008E628A">
        <w:rPr>
          <w:sz w:val="24"/>
          <w:szCs w:val="24"/>
        </w:rPr>
        <w:t>zapadalności (liczba zachorowań na 100 000 mieszkańców)</w:t>
      </w:r>
      <w:r w:rsidR="00366CA0">
        <w:rPr>
          <w:sz w:val="24"/>
          <w:szCs w:val="24"/>
        </w:rPr>
        <w:t>,</w:t>
      </w:r>
      <w:r w:rsidR="008E628A">
        <w:rPr>
          <w:sz w:val="24"/>
          <w:szCs w:val="24"/>
        </w:rPr>
        <w:t xml:space="preserve"> Polska</w:t>
      </w:r>
      <w:r w:rsidRPr="00206F39">
        <w:rPr>
          <w:sz w:val="24"/>
          <w:szCs w:val="24"/>
        </w:rPr>
        <w:t xml:space="preserve"> znajduje się w czołówce Europy. W 2019</w:t>
      </w:r>
      <w:r w:rsidR="00366CA0">
        <w:rPr>
          <w:sz w:val="24"/>
          <w:szCs w:val="24"/>
        </w:rPr>
        <w:t xml:space="preserve"> roku łączna liczba odnotowanych </w:t>
      </w:r>
      <w:r w:rsidRPr="00206F39">
        <w:rPr>
          <w:sz w:val="24"/>
          <w:szCs w:val="24"/>
        </w:rPr>
        <w:t>przypadków odry we Francji, Rumunii, Włoszech, Bułgarii oraz w Polsce stanow</w:t>
      </w:r>
      <w:r w:rsidR="00366CA0">
        <w:rPr>
          <w:sz w:val="24"/>
          <w:szCs w:val="24"/>
        </w:rPr>
        <w:t xml:space="preserve">iła 65% wszystkich </w:t>
      </w:r>
      <w:r w:rsidRPr="00206F39">
        <w:rPr>
          <w:sz w:val="24"/>
          <w:szCs w:val="24"/>
        </w:rPr>
        <w:t>z</w:t>
      </w:r>
      <w:r w:rsidR="008E628A">
        <w:rPr>
          <w:sz w:val="24"/>
          <w:szCs w:val="24"/>
        </w:rPr>
        <w:t>achorowań na tę chorobę w Europie</w:t>
      </w:r>
      <w:r w:rsidRPr="00206F39">
        <w:rPr>
          <w:sz w:val="24"/>
          <w:szCs w:val="24"/>
        </w:rPr>
        <w:t xml:space="preserve">. Dlaczego tak się dzieje? Od </w:t>
      </w:r>
      <w:r w:rsidR="008E628A">
        <w:rPr>
          <w:sz w:val="24"/>
          <w:szCs w:val="24"/>
        </w:rPr>
        <w:t xml:space="preserve">roku </w:t>
      </w:r>
      <w:r w:rsidRPr="00206F39">
        <w:rPr>
          <w:sz w:val="24"/>
          <w:szCs w:val="24"/>
        </w:rPr>
        <w:t xml:space="preserve">2017 </w:t>
      </w:r>
      <w:r w:rsidR="008E628A">
        <w:rPr>
          <w:sz w:val="24"/>
          <w:szCs w:val="24"/>
        </w:rPr>
        <w:t xml:space="preserve">odnotowujemy odsetek </w:t>
      </w:r>
      <w:proofErr w:type="spellStart"/>
      <w:r w:rsidR="008E628A">
        <w:rPr>
          <w:sz w:val="24"/>
          <w:szCs w:val="24"/>
        </w:rPr>
        <w:t>wyszczepialności</w:t>
      </w:r>
      <w:proofErr w:type="spellEnd"/>
      <w:r w:rsidR="008E628A">
        <w:rPr>
          <w:sz w:val="24"/>
          <w:szCs w:val="24"/>
        </w:rPr>
        <w:t xml:space="preserve"> poniżej wartości gwarantującej</w:t>
      </w:r>
      <w:r w:rsidRPr="00206F39">
        <w:rPr>
          <w:sz w:val="24"/>
          <w:szCs w:val="24"/>
        </w:rPr>
        <w:t xml:space="preserve"> społeczeństwu odporność populacyjną</w:t>
      </w:r>
      <w:r w:rsidR="008E628A">
        <w:rPr>
          <w:sz w:val="24"/>
          <w:szCs w:val="24"/>
        </w:rPr>
        <w:t xml:space="preserve"> (stadną)</w:t>
      </w:r>
      <w:r w:rsidRPr="00206F39">
        <w:rPr>
          <w:sz w:val="24"/>
          <w:szCs w:val="24"/>
        </w:rPr>
        <w:t>.</w:t>
      </w:r>
    </w:p>
    <w:p w14:paraId="10C2B35A" w14:textId="32C0AEDC" w:rsidR="00030AC9" w:rsidRPr="00206F39" w:rsidRDefault="00030AC9" w:rsidP="00FD4354">
      <w:pPr>
        <w:pBdr>
          <w:bottom w:val="single" w:sz="6" w:space="1" w:color="auto"/>
        </w:pBdr>
        <w:spacing w:before="120" w:after="0" w:line="276" w:lineRule="auto"/>
        <w:jc w:val="both"/>
        <w:rPr>
          <w:sz w:val="24"/>
          <w:szCs w:val="24"/>
        </w:rPr>
      </w:pPr>
      <w:r w:rsidRPr="00206F39">
        <w:rPr>
          <w:sz w:val="24"/>
          <w:szCs w:val="24"/>
        </w:rPr>
        <w:t xml:space="preserve">- </w:t>
      </w:r>
      <w:r w:rsidRPr="00206F39">
        <w:rPr>
          <w:i/>
          <w:sz w:val="24"/>
          <w:szCs w:val="24"/>
        </w:rPr>
        <w:t>Aby zagwarantować społeczeństwu odporność przeciw odrze</w:t>
      </w:r>
      <w:r w:rsidR="00366CA0">
        <w:rPr>
          <w:i/>
          <w:sz w:val="24"/>
          <w:szCs w:val="24"/>
        </w:rPr>
        <w:t>,</w:t>
      </w:r>
      <w:r w:rsidRPr="00206F39">
        <w:rPr>
          <w:i/>
          <w:sz w:val="24"/>
          <w:szCs w:val="24"/>
        </w:rPr>
        <w:t xml:space="preserve"> niezbędne jest utrzymanie </w:t>
      </w:r>
      <w:proofErr w:type="spellStart"/>
      <w:r w:rsidR="008E628A">
        <w:rPr>
          <w:i/>
          <w:sz w:val="24"/>
          <w:szCs w:val="24"/>
        </w:rPr>
        <w:t>wyszczepialności</w:t>
      </w:r>
      <w:proofErr w:type="spellEnd"/>
      <w:r w:rsidRPr="00206F39">
        <w:rPr>
          <w:i/>
          <w:sz w:val="24"/>
          <w:szCs w:val="24"/>
        </w:rPr>
        <w:t xml:space="preserve"> na poziomie 95 proc. Tymczasem w Polsce odsetek dzieci zaszczepionych podstawową dawką MMR spadł poniżej tej granicy już w 2017 roku, a w 2018 roku wyniósł mniej niż 93 proc. </w:t>
      </w:r>
      <w:r w:rsidR="008E628A">
        <w:rPr>
          <w:i/>
          <w:sz w:val="24"/>
          <w:szCs w:val="24"/>
        </w:rPr>
        <w:t>T</w:t>
      </w:r>
      <w:r w:rsidRPr="00206F39">
        <w:rPr>
          <w:i/>
          <w:sz w:val="24"/>
          <w:szCs w:val="24"/>
        </w:rPr>
        <w:t>eraz proszę sobie uzmysłowić, że odra to choroba wielokrotnie bardziej zaraźliwa niż C</w:t>
      </w:r>
      <w:r w:rsidR="00596194">
        <w:rPr>
          <w:i/>
          <w:sz w:val="24"/>
          <w:szCs w:val="24"/>
        </w:rPr>
        <w:t>OVID</w:t>
      </w:r>
      <w:r w:rsidRPr="00206F39">
        <w:rPr>
          <w:i/>
          <w:sz w:val="24"/>
          <w:szCs w:val="24"/>
        </w:rPr>
        <w:t xml:space="preserve">-19. Jedna chora osoba może zainfekować nawet 18 innych. To trzykrotnie więcej </w:t>
      </w:r>
      <w:r w:rsidR="00855895">
        <w:rPr>
          <w:i/>
          <w:sz w:val="24"/>
          <w:szCs w:val="24"/>
        </w:rPr>
        <w:t>niż w przypadku grypy czy SARS-C</w:t>
      </w:r>
      <w:r w:rsidRPr="00206F39">
        <w:rPr>
          <w:i/>
          <w:sz w:val="24"/>
          <w:szCs w:val="24"/>
        </w:rPr>
        <w:t>oV-2. Przy takiej skali transmisji wirusa i dalszym spadku liczby szczepień, wybuch epidemii odry będzie miał katastrofalne skutki</w:t>
      </w:r>
      <w:r w:rsidRPr="00206F39">
        <w:rPr>
          <w:sz w:val="24"/>
          <w:szCs w:val="24"/>
        </w:rPr>
        <w:t xml:space="preserve"> – ostrzega dr Czajka.</w:t>
      </w:r>
    </w:p>
    <w:p w14:paraId="18674B2E" w14:textId="49991F5A" w:rsidR="00030AC9" w:rsidRPr="00206F39" w:rsidRDefault="00030AC9" w:rsidP="00FD4354">
      <w:pPr>
        <w:pBdr>
          <w:bottom w:val="single" w:sz="6" w:space="1" w:color="auto"/>
        </w:pBdr>
        <w:spacing w:before="120" w:after="0" w:line="276" w:lineRule="auto"/>
        <w:jc w:val="both"/>
        <w:rPr>
          <w:sz w:val="24"/>
          <w:szCs w:val="24"/>
        </w:rPr>
      </w:pPr>
      <w:r w:rsidRPr="00206F39">
        <w:rPr>
          <w:i/>
          <w:sz w:val="24"/>
          <w:szCs w:val="24"/>
        </w:rPr>
        <w:t xml:space="preserve"> „</w:t>
      </w:r>
      <w:r w:rsidRPr="00206F39">
        <w:rPr>
          <w:sz w:val="24"/>
          <w:szCs w:val="24"/>
        </w:rPr>
        <w:t>Zagrożone są nie tylko dzieci, których rodzice odmawiają szczepień, ale również osoby, które nie mogą być zaszczepione ze względów zdrowotnych</w:t>
      </w:r>
      <w:r w:rsidRPr="00206F39">
        <w:rPr>
          <w:i/>
          <w:sz w:val="24"/>
          <w:szCs w:val="24"/>
        </w:rPr>
        <w:t xml:space="preserve">” </w:t>
      </w:r>
      <w:r w:rsidRPr="00206F39">
        <w:rPr>
          <w:sz w:val="24"/>
          <w:szCs w:val="24"/>
        </w:rPr>
        <w:t xml:space="preserve">– </w:t>
      </w:r>
      <w:r w:rsidR="006B6762">
        <w:rPr>
          <w:sz w:val="24"/>
          <w:szCs w:val="24"/>
        </w:rPr>
        <w:t>alarmuje</w:t>
      </w:r>
      <w:r w:rsidRPr="00206F39">
        <w:rPr>
          <w:sz w:val="24"/>
          <w:szCs w:val="24"/>
        </w:rPr>
        <w:t xml:space="preserve"> UNICEF Polska</w:t>
      </w:r>
      <w:r w:rsidR="00575215">
        <w:rPr>
          <w:sz w:val="24"/>
          <w:szCs w:val="24"/>
        </w:rPr>
        <w:t>. UNICEF</w:t>
      </w:r>
      <w:r w:rsidR="00575215" w:rsidRPr="00206F39">
        <w:rPr>
          <w:sz w:val="24"/>
          <w:szCs w:val="24"/>
        </w:rPr>
        <w:t xml:space="preserve"> </w:t>
      </w:r>
      <w:r w:rsidRPr="00206F39">
        <w:rPr>
          <w:sz w:val="24"/>
          <w:szCs w:val="24"/>
        </w:rPr>
        <w:t>stale dostarcza szczepionki dla dzieci w krajach dotkniętych kryzysami humanitarnymi.</w:t>
      </w:r>
    </w:p>
    <w:p w14:paraId="4DBBE220" w14:textId="7006FB7B" w:rsidR="00030AC9" w:rsidRPr="00206F39" w:rsidRDefault="00030AC9" w:rsidP="00FD4354">
      <w:pPr>
        <w:pBdr>
          <w:bottom w:val="single" w:sz="6" w:space="1" w:color="auto"/>
        </w:pBdr>
        <w:spacing w:before="120" w:after="0" w:line="276" w:lineRule="auto"/>
        <w:jc w:val="both"/>
        <w:rPr>
          <w:sz w:val="24"/>
          <w:szCs w:val="24"/>
        </w:rPr>
      </w:pPr>
      <w:r w:rsidRPr="00206F39">
        <w:rPr>
          <w:sz w:val="24"/>
          <w:szCs w:val="24"/>
        </w:rPr>
        <w:t xml:space="preserve">- </w:t>
      </w:r>
      <w:r w:rsidR="008E628A">
        <w:rPr>
          <w:i/>
          <w:iCs/>
          <w:sz w:val="24"/>
          <w:szCs w:val="24"/>
        </w:rPr>
        <w:t>Jest godne potępienia</w:t>
      </w:r>
      <w:r w:rsidRPr="00206F39">
        <w:rPr>
          <w:i/>
          <w:sz w:val="24"/>
          <w:szCs w:val="24"/>
        </w:rPr>
        <w:t xml:space="preserve">, że rodzice </w:t>
      </w:r>
      <w:r w:rsidR="008E628A">
        <w:rPr>
          <w:i/>
          <w:sz w:val="24"/>
          <w:szCs w:val="24"/>
        </w:rPr>
        <w:t>nieszczepionych</w:t>
      </w:r>
      <w:r w:rsidRPr="00206F39">
        <w:rPr>
          <w:i/>
          <w:sz w:val="24"/>
          <w:szCs w:val="24"/>
        </w:rPr>
        <w:t xml:space="preserve"> dzieci nie myślą o tym, że ich pociech</w:t>
      </w:r>
      <w:r w:rsidR="00B3030E">
        <w:rPr>
          <w:i/>
          <w:sz w:val="24"/>
          <w:szCs w:val="24"/>
        </w:rPr>
        <w:t>y</w:t>
      </w:r>
      <w:r w:rsidRPr="00206F39">
        <w:rPr>
          <w:i/>
          <w:sz w:val="24"/>
          <w:szCs w:val="24"/>
        </w:rPr>
        <w:t xml:space="preserve"> mo</w:t>
      </w:r>
      <w:r w:rsidR="00B3030E">
        <w:rPr>
          <w:i/>
          <w:sz w:val="24"/>
          <w:szCs w:val="24"/>
        </w:rPr>
        <w:t>gą</w:t>
      </w:r>
      <w:r w:rsidRPr="00206F39">
        <w:rPr>
          <w:i/>
          <w:sz w:val="24"/>
          <w:szCs w:val="24"/>
        </w:rPr>
        <w:t xml:space="preserve"> stanowić źród</w:t>
      </w:r>
      <w:r w:rsidR="00855895">
        <w:rPr>
          <w:i/>
          <w:sz w:val="24"/>
          <w:szCs w:val="24"/>
        </w:rPr>
        <w:t>ło zakażenia i spowodować ciężk</w:t>
      </w:r>
      <w:r w:rsidR="00B3030E">
        <w:rPr>
          <w:i/>
          <w:sz w:val="24"/>
          <w:szCs w:val="24"/>
        </w:rPr>
        <w:t>ie</w:t>
      </w:r>
      <w:r w:rsidRPr="00206F39">
        <w:rPr>
          <w:i/>
          <w:sz w:val="24"/>
          <w:szCs w:val="24"/>
        </w:rPr>
        <w:t xml:space="preserve"> chorob</w:t>
      </w:r>
      <w:r w:rsidR="00B3030E">
        <w:rPr>
          <w:i/>
          <w:sz w:val="24"/>
          <w:szCs w:val="24"/>
        </w:rPr>
        <w:t>y</w:t>
      </w:r>
      <w:r w:rsidRPr="00206F39">
        <w:rPr>
          <w:i/>
          <w:sz w:val="24"/>
          <w:szCs w:val="24"/>
        </w:rPr>
        <w:t xml:space="preserve"> u inn</w:t>
      </w:r>
      <w:r w:rsidR="00B3030E">
        <w:rPr>
          <w:i/>
          <w:sz w:val="24"/>
          <w:szCs w:val="24"/>
        </w:rPr>
        <w:t>ych dzieci oraz osób dorosłych</w:t>
      </w:r>
      <w:r w:rsidRPr="00206F39">
        <w:rPr>
          <w:i/>
          <w:sz w:val="24"/>
          <w:szCs w:val="24"/>
        </w:rPr>
        <w:t>, który</w:t>
      </w:r>
      <w:r w:rsidR="00B3030E">
        <w:rPr>
          <w:i/>
          <w:sz w:val="24"/>
          <w:szCs w:val="24"/>
        </w:rPr>
        <w:t>ch</w:t>
      </w:r>
      <w:r w:rsidRPr="00206F39">
        <w:rPr>
          <w:i/>
          <w:sz w:val="24"/>
          <w:szCs w:val="24"/>
        </w:rPr>
        <w:t xml:space="preserve"> nie moż</w:t>
      </w:r>
      <w:r w:rsidR="00B3030E">
        <w:rPr>
          <w:i/>
          <w:sz w:val="24"/>
          <w:szCs w:val="24"/>
        </w:rPr>
        <w:t>na</w:t>
      </w:r>
      <w:r w:rsidRPr="00206F39">
        <w:rPr>
          <w:i/>
          <w:sz w:val="24"/>
          <w:szCs w:val="24"/>
        </w:rPr>
        <w:t xml:space="preserve"> przed ni</w:t>
      </w:r>
      <w:r w:rsidR="00B3030E">
        <w:rPr>
          <w:i/>
          <w:sz w:val="24"/>
          <w:szCs w:val="24"/>
        </w:rPr>
        <w:t>mi</w:t>
      </w:r>
      <w:r w:rsidRPr="00206F39">
        <w:rPr>
          <w:i/>
          <w:sz w:val="24"/>
          <w:szCs w:val="24"/>
        </w:rPr>
        <w:t xml:space="preserve"> o</w:t>
      </w:r>
      <w:r w:rsidR="00B3030E">
        <w:rPr>
          <w:i/>
          <w:sz w:val="24"/>
          <w:szCs w:val="24"/>
        </w:rPr>
        <w:t>ch</w:t>
      </w:r>
      <w:r w:rsidRPr="00206F39">
        <w:rPr>
          <w:i/>
          <w:sz w:val="24"/>
          <w:szCs w:val="24"/>
        </w:rPr>
        <w:t>ronić. Najbardziej narażone są dzieci chore onkologicznie, w trakcie leczenia biologicznego, immunosupresyjnego, po przeszczepach</w:t>
      </w:r>
      <w:r w:rsidR="00B3030E">
        <w:rPr>
          <w:i/>
          <w:sz w:val="24"/>
          <w:szCs w:val="24"/>
        </w:rPr>
        <w:t>, dzieci z chorobami układu krążenia i inne chorujące przewlekle</w:t>
      </w:r>
      <w:r w:rsidRPr="00206F39">
        <w:rPr>
          <w:i/>
          <w:sz w:val="24"/>
          <w:szCs w:val="24"/>
        </w:rPr>
        <w:t xml:space="preserve">. Chcemy, aby te dzieci miały w miarę normalne życie, mogły wyjść z izolacji. Niestety w środowisku, </w:t>
      </w:r>
      <w:r w:rsidR="00B3030E">
        <w:rPr>
          <w:i/>
          <w:sz w:val="24"/>
          <w:szCs w:val="24"/>
        </w:rPr>
        <w:t>które irracjonalnie nie korzysta z dobrodziejstwa czynnej profilaktyki chorób zakaźnych, ich zdrowie i życie są</w:t>
      </w:r>
      <w:r w:rsidRPr="00206F39">
        <w:rPr>
          <w:i/>
          <w:sz w:val="24"/>
          <w:szCs w:val="24"/>
        </w:rPr>
        <w:t xml:space="preserve"> zagrożone</w:t>
      </w:r>
      <w:r w:rsidRPr="00206F39">
        <w:rPr>
          <w:sz w:val="24"/>
          <w:szCs w:val="24"/>
        </w:rPr>
        <w:t xml:space="preserve"> – mówi dr hab. n. med. Hanna Czajka</w:t>
      </w:r>
      <w:r w:rsidR="00B3030E">
        <w:rPr>
          <w:sz w:val="24"/>
          <w:szCs w:val="24"/>
        </w:rPr>
        <w:t>, profesor Uniwersytetu Rzeszowskiego, Kierownik Poradni Chorób Zakaźnych i Centrum Szczepień w Szpitalu św. Ludwika w Krakowie.</w:t>
      </w:r>
    </w:p>
    <w:p w14:paraId="21AD13D9" w14:textId="636DBD1C" w:rsidR="00207663" w:rsidRDefault="00030AC9" w:rsidP="00FD4354">
      <w:pPr>
        <w:pBdr>
          <w:bottom w:val="single" w:sz="6" w:space="1" w:color="auto"/>
        </w:pBdr>
        <w:spacing w:before="120" w:after="0" w:line="276" w:lineRule="auto"/>
        <w:jc w:val="both"/>
        <w:rPr>
          <w:sz w:val="24"/>
          <w:szCs w:val="24"/>
        </w:rPr>
      </w:pPr>
      <w:r w:rsidRPr="00206F39">
        <w:rPr>
          <w:sz w:val="24"/>
          <w:szCs w:val="24"/>
        </w:rPr>
        <w:t xml:space="preserve">Pełna treść </w:t>
      </w:r>
      <w:r w:rsidR="006E04C1">
        <w:rPr>
          <w:sz w:val="24"/>
          <w:szCs w:val="24"/>
        </w:rPr>
        <w:t>a</w:t>
      </w:r>
      <w:r w:rsidRPr="00206F39">
        <w:rPr>
          <w:sz w:val="24"/>
          <w:szCs w:val="24"/>
        </w:rPr>
        <w:t>pelu UNICEF Polska do Ministra Zdrowia dostępna je</w:t>
      </w:r>
      <w:r w:rsidR="005F192E">
        <w:rPr>
          <w:sz w:val="24"/>
          <w:szCs w:val="24"/>
        </w:rPr>
        <w:t>st na stronie</w:t>
      </w:r>
      <w:r w:rsidRPr="00206F39">
        <w:rPr>
          <w:sz w:val="24"/>
          <w:szCs w:val="24"/>
        </w:rPr>
        <w:t xml:space="preserve">: </w:t>
      </w:r>
      <w:hyperlink r:id="rId9" w:history="1">
        <w:r w:rsidRPr="00206F39">
          <w:rPr>
            <w:rStyle w:val="Hipercze"/>
            <w:sz w:val="24"/>
            <w:szCs w:val="24"/>
          </w:rPr>
          <w:t>www.unicef.pl/apel-szczepienia</w:t>
        </w:r>
      </w:hyperlink>
      <w:r w:rsidRPr="00206F39">
        <w:rPr>
          <w:sz w:val="24"/>
          <w:szCs w:val="24"/>
        </w:rPr>
        <w:t>.</w:t>
      </w:r>
    </w:p>
    <w:p w14:paraId="03FCD9E1" w14:textId="77777777" w:rsidR="00207663" w:rsidRPr="00ED548F" w:rsidRDefault="00207663" w:rsidP="00FD4354">
      <w:pPr>
        <w:pBdr>
          <w:bottom w:val="single" w:sz="6" w:space="1" w:color="auto"/>
        </w:pBdr>
        <w:spacing w:before="120" w:after="0" w:line="276" w:lineRule="auto"/>
        <w:jc w:val="both"/>
        <w:rPr>
          <w:sz w:val="24"/>
          <w:szCs w:val="24"/>
        </w:rPr>
      </w:pPr>
    </w:p>
    <w:p w14:paraId="36E62396" w14:textId="37F021E2" w:rsidR="00207663" w:rsidRPr="002E03F1" w:rsidRDefault="00207663" w:rsidP="00FD4354">
      <w:pPr>
        <w:spacing w:before="120" w:after="0" w:line="276" w:lineRule="auto"/>
        <w:rPr>
          <w:rStyle w:val="uniceftextcontent"/>
          <w:b/>
        </w:rPr>
      </w:pPr>
      <w:r w:rsidRPr="002E03F1">
        <w:rPr>
          <w:rStyle w:val="uniceftextcontent"/>
          <w:b/>
        </w:rPr>
        <w:t>Kontakt dla mediów:</w:t>
      </w:r>
    </w:p>
    <w:p w14:paraId="130B32EB" w14:textId="77777777" w:rsidR="002E03F1" w:rsidRDefault="00207663" w:rsidP="002E03F1">
      <w:pPr>
        <w:spacing w:after="0" w:line="276" w:lineRule="auto"/>
        <w:rPr>
          <w:rStyle w:val="uniceftextcontent"/>
        </w:rPr>
      </w:pPr>
      <w:r w:rsidRPr="002E03F1">
        <w:rPr>
          <w:rStyle w:val="uniceftextcontent"/>
        </w:rPr>
        <w:t>Monika Kacprzak, Rzecznik Prasowy UNICEF Polska</w:t>
      </w:r>
    </w:p>
    <w:p w14:paraId="5391A22E" w14:textId="56B25D0E" w:rsidR="00207663" w:rsidRDefault="002E03F1" w:rsidP="005D46F8">
      <w:pPr>
        <w:spacing w:after="0" w:line="276" w:lineRule="auto"/>
        <w:rPr>
          <w:rStyle w:val="uniceftextcontent"/>
        </w:rPr>
      </w:pPr>
      <w:r>
        <w:rPr>
          <w:rStyle w:val="uniceftextcontent"/>
        </w:rPr>
        <w:t xml:space="preserve">Tel.: 509 224 588, e-mail: </w:t>
      </w:r>
      <w:hyperlink r:id="rId10" w:history="1">
        <w:r w:rsidR="00207663" w:rsidRPr="002E03F1">
          <w:rPr>
            <w:rStyle w:val="uniceftextcontent"/>
          </w:rPr>
          <w:t>mkacprzak@unicef.pl</w:t>
        </w:r>
      </w:hyperlink>
      <w:r>
        <w:rPr>
          <w:rStyle w:val="uniceftextcontent"/>
        </w:rPr>
        <w:t xml:space="preserve"> </w:t>
      </w:r>
    </w:p>
    <w:p w14:paraId="13A8D3C1" w14:textId="77777777" w:rsidR="005D46F8" w:rsidRPr="002E03F1" w:rsidRDefault="005D46F8" w:rsidP="005D46F8">
      <w:pPr>
        <w:spacing w:after="0" w:line="276" w:lineRule="auto"/>
      </w:pPr>
    </w:p>
    <w:p w14:paraId="6D275599" w14:textId="77777777" w:rsidR="00030AC9" w:rsidRPr="00D05629" w:rsidRDefault="00030AC9" w:rsidP="00FD4354">
      <w:pPr>
        <w:spacing w:before="120" w:after="0" w:line="276" w:lineRule="auto"/>
        <w:rPr>
          <w:b/>
          <w:bCs/>
        </w:rPr>
      </w:pPr>
      <w:r w:rsidRPr="00D05629">
        <w:rPr>
          <w:b/>
          <w:bCs/>
        </w:rPr>
        <w:t>O UNICEF</w:t>
      </w:r>
    </w:p>
    <w:p w14:paraId="190BAD25" w14:textId="77777777" w:rsidR="00030AC9" w:rsidRPr="00D05629" w:rsidRDefault="00030AC9" w:rsidP="002F1CA9">
      <w:pPr>
        <w:spacing w:before="120" w:after="0" w:line="276" w:lineRule="auto"/>
        <w:jc w:val="both"/>
      </w:pPr>
      <w:r w:rsidRPr="00D05629">
        <w:rPr>
          <w:rStyle w:val="uniceftextcontent"/>
        </w:rPr>
        <w:t>UNICEF to organizacja humanitarna i rozwojowa od 75 lat działająca na rzecz dzieci. Od ratujących życie szczepień, przez budowę szkół, po natychmiastową pomoc w sytuacji klęski humanitarnej - UNICEF robi wszystko, aby dzieciom żyło się lepiej. Pracuje w małych wioskach i z rządami państw, bo uważa, że każde dziecko, niezależnie od miejsca urodzenia, koloru skóry czy religii, ma prawo do zdrowego i bezpiecznego dzieciństwa. Więcej informacji na stronie unicef.pl</w:t>
      </w:r>
    </w:p>
    <w:sectPr w:rsidR="00030AC9" w:rsidRPr="00D05629" w:rsidSect="00DC2E50">
      <w:headerReference w:type="default" r:id="rId11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9E33667" w15:done="0"/>
  <w15:commentEx w15:paraId="4054BAE1" w15:done="0"/>
  <w15:commentEx w15:paraId="32E79B12" w15:paraIdParent="4054BAE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C6AAA" w16cex:dateUtc="2021-03-17T10:46:00Z"/>
  <w16cex:commentExtensible w16cex:durableId="23FB4991" w16cex:dateUtc="2021-03-16T14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9E33667" w16cid:durableId="23FC6AAA"/>
  <w16cid:commentId w16cid:paraId="4054BAE1" w16cid:durableId="23FB44B7"/>
  <w16cid:commentId w16cid:paraId="32E79B12" w16cid:durableId="23FB499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E45ECF" w14:textId="77777777" w:rsidR="00E00A55" w:rsidRDefault="00E00A55" w:rsidP="00F538E1">
      <w:pPr>
        <w:spacing w:after="0" w:line="240" w:lineRule="auto"/>
      </w:pPr>
      <w:r>
        <w:separator/>
      </w:r>
    </w:p>
  </w:endnote>
  <w:endnote w:type="continuationSeparator" w:id="0">
    <w:p w14:paraId="304DFF04" w14:textId="77777777" w:rsidR="00E00A55" w:rsidRDefault="00E00A55" w:rsidP="00F53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ECB256" w14:textId="77777777" w:rsidR="00E00A55" w:rsidRDefault="00E00A55" w:rsidP="00F538E1">
      <w:pPr>
        <w:spacing w:after="0" w:line="240" w:lineRule="auto"/>
      </w:pPr>
      <w:r>
        <w:separator/>
      </w:r>
    </w:p>
  </w:footnote>
  <w:footnote w:type="continuationSeparator" w:id="0">
    <w:p w14:paraId="27D6FA8F" w14:textId="77777777" w:rsidR="00E00A55" w:rsidRDefault="00E00A55" w:rsidP="00F53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16CEA" w14:textId="77777777" w:rsidR="002E1A18" w:rsidRDefault="002E1A1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4F47680" wp14:editId="0172CFDD">
          <wp:simplePos x="0" y="0"/>
          <wp:positionH relativeFrom="column">
            <wp:posOffset>1392555</wp:posOffset>
          </wp:positionH>
          <wp:positionV relativeFrom="paragraph">
            <wp:posOffset>-176530</wp:posOffset>
          </wp:positionV>
          <wp:extent cx="3731895" cy="638175"/>
          <wp:effectExtent l="0" t="0" r="0" b="0"/>
          <wp:wrapSquare wrapText="bothSides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189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EC3C81" w14:textId="77777777" w:rsidR="002E1A18" w:rsidRDefault="002E1A18">
    <w:pPr>
      <w:pStyle w:val="Nagwek"/>
    </w:pPr>
  </w:p>
  <w:p w14:paraId="52D9DF21" w14:textId="77777777" w:rsidR="002E1A18" w:rsidRDefault="002E1A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2E11"/>
    <w:multiLevelType w:val="hybridMultilevel"/>
    <w:tmpl w:val="76C4A05A"/>
    <w:lvl w:ilvl="0" w:tplc="174AC37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DE0A2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0207AB5"/>
    <w:multiLevelType w:val="hybridMultilevel"/>
    <w:tmpl w:val="A27AB4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BA4F14"/>
    <w:multiLevelType w:val="hybridMultilevel"/>
    <w:tmpl w:val="02B42D9C"/>
    <w:lvl w:ilvl="0" w:tplc="30A6D8E4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C0125F0"/>
    <w:multiLevelType w:val="hybridMultilevel"/>
    <w:tmpl w:val="659CAE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893D7D"/>
    <w:multiLevelType w:val="multilevel"/>
    <w:tmpl w:val="6E52DF08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5F046305"/>
    <w:multiLevelType w:val="hybridMultilevel"/>
    <w:tmpl w:val="1B609E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onika Kacprzak">
    <w15:presenceInfo w15:providerId="AD" w15:userId="S::mkacprzak@unicef.pl::968ed410-b481-4a2e-8841-bd7d30ac801a"/>
  </w15:person>
  <w15:person w15:author="Anna Lewandowska">
    <w15:presenceInfo w15:providerId="AD" w15:userId="S::alewandowska@unicef.pl::b9100c6b-ca1d-49a3-b692-606efa00f9f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8D1"/>
    <w:rsid w:val="00003D4C"/>
    <w:rsid w:val="00023F6D"/>
    <w:rsid w:val="0003032C"/>
    <w:rsid w:val="00030AC9"/>
    <w:rsid w:val="0003735C"/>
    <w:rsid w:val="000407AB"/>
    <w:rsid w:val="00043DED"/>
    <w:rsid w:val="0004658F"/>
    <w:rsid w:val="000614CA"/>
    <w:rsid w:val="000678E3"/>
    <w:rsid w:val="0007226D"/>
    <w:rsid w:val="000B09D8"/>
    <w:rsid w:val="000C18D1"/>
    <w:rsid w:val="000C3C7D"/>
    <w:rsid w:val="000C5869"/>
    <w:rsid w:val="000E5B59"/>
    <w:rsid w:val="000F663A"/>
    <w:rsid w:val="000F7CE6"/>
    <w:rsid w:val="00105A57"/>
    <w:rsid w:val="00122088"/>
    <w:rsid w:val="00124470"/>
    <w:rsid w:val="0013383D"/>
    <w:rsid w:val="001548F2"/>
    <w:rsid w:val="00156F08"/>
    <w:rsid w:val="00187A72"/>
    <w:rsid w:val="001A4076"/>
    <w:rsid w:val="001B2917"/>
    <w:rsid w:val="001C2437"/>
    <w:rsid w:val="001C29AA"/>
    <w:rsid w:val="001C7523"/>
    <w:rsid w:val="001D41B7"/>
    <w:rsid w:val="001D7627"/>
    <w:rsid w:val="001F2617"/>
    <w:rsid w:val="00200DFE"/>
    <w:rsid w:val="00206F39"/>
    <w:rsid w:val="00207663"/>
    <w:rsid w:val="00207805"/>
    <w:rsid w:val="0020783D"/>
    <w:rsid w:val="002155CA"/>
    <w:rsid w:val="00227083"/>
    <w:rsid w:val="002270F1"/>
    <w:rsid w:val="00230C47"/>
    <w:rsid w:val="00240533"/>
    <w:rsid w:val="002453BC"/>
    <w:rsid w:val="00251D5F"/>
    <w:rsid w:val="00251E46"/>
    <w:rsid w:val="00254DD5"/>
    <w:rsid w:val="002579A0"/>
    <w:rsid w:val="002C1805"/>
    <w:rsid w:val="002C3BBF"/>
    <w:rsid w:val="002D2E7B"/>
    <w:rsid w:val="002D3173"/>
    <w:rsid w:val="002E03F1"/>
    <w:rsid w:val="002E0B64"/>
    <w:rsid w:val="002E0C47"/>
    <w:rsid w:val="002E1A18"/>
    <w:rsid w:val="002F1CA9"/>
    <w:rsid w:val="002F25A8"/>
    <w:rsid w:val="00316529"/>
    <w:rsid w:val="00324FBB"/>
    <w:rsid w:val="003275D5"/>
    <w:rsid w:val="0034098D"/>
    <w:rsid w:val="00341115"/>
    <w:rsid w:val="0034496C"/>
    <w:rsid w:val="00346705"/>
    <w:rsid w:val="00350233"/>
    <w:rsid w:val="00352C2C"/>
    <w:rsid w:val="003634C0"/>
    <w:rsid w:val="00366CA0"/>
    <w:rsid w:val="00393523"/>
    <w:rsid w:val="00396729"/>
    <w:rsid w:val="003A3273"/>
    <w:rsid w:val="003B170E"/>
    <w:rsid w:val="003B4AC8"/>
    <w:rsid w:val="003B5590"/>
    <w:rsid w:val="003C338B"/>
    <w:rsid w:val="003C58F0"/>
    <w:rsid w:val="003D29C6"/>
    <w:rsid w:val="003E43D4"/>
    <w:rsid w:val="00413E64"/>
    <w:rsid w:val="00420868"/>
    <w:rsid w:val="00426E37"/>
    <w:rsid w:val="00442526"/>
    <w:rsid w:val="004450A4"/>
    <w:rsid w:val="004607D7"/>
    <w:rsid w:val="00464E28"/>
    <w:rsid w:val="0047484B"/>
    <w:rsid w:val="004774B1"/>
    <w:rsid w:val="0048211D"/>
    <w:rsid w:val="004832F3"/>
    <w:rsid w:val="00497F58"/>
    <w:rsid w:val="004A0953"/>
    <w:rsid w:val="004C6A86"/>
    <w:rsid w:val="004D1503"/>
    <w:rsid w:val="004E33EF"/>
    <w:rsid w:val="004E3684"/>
    <w:rsid w:val="004E5002"/>
    <w:rsid w:val="004F3CBB"/>
    <w:rsid w:val="004F4E6A"/>
    <w:rsid w:val="004F717E"/>
    <w:rsid w:val="0051489E"/>
    <w:rsid w:val="005211CD"/>
    <w:rsid w:val="005360BF"/>
    <w:rsid w:val="00546028"/>
    <w:rsid w:val="0055043E"/>
    <w:rsid w:val="00562D15"/>
    <w:rsid w:val="00575215"/>
    <w:rsid w:val="0058277B"/>
    <w:rsid w:val="005912A1"/>
    <w:rsid w:val="00591C4B"/>
    <w:rsid w:val="00596194"/>
    <w:rsid w:val="005A2E8A"/>
    <w:rsid w:val="005A75FC"/>
    <w:rsid w:val="005B00A8"/>
    <w:rsid w:val="005D4365"/>
    <w:rsid w:val="005D46F8"/>
    <w:rsid w:val="005D6A5B"/>
    <w:rsid w:val="005E1D78"/>
    <w:rsid w:val="005E345E"/>
    <w:rsid w:val="005E4372"/>
    <w:rsid w:val="005E68D3"/>
    <w:rsid w:val="005F192E"/>
    <w:rsid w:val="005F3B7D"/>
    <w:rsid w:val="005F4798"/>
    <w:rsid w:val="00602531"/>
    <w:rsid w:val="00606F4F"/>
    <w:rsid w:val="006121BB"/>
    <w:rsid w:val="00623267"/>
    <w:rsid w:val="00646578"/>
    <w:rsid w:val="006522AA"/>
    <w:rsid w:val="00653B00"/>
    <w:rsid w:val="00665510"/>
    <w:rsid w:val="006722E3"/>
    <w:rsid w:val="00680905"/>
    <w:rsid w:val="0068601C"/>
    <w:rsid w:val="006A043A"/>
    <w:rsid w:val="006B3854"/>
    <w:rsid w:val="006B6762"/>
    <w:rsid w:val="006C4BFE"/>
    <w:rsid w:val="006E04C1"/>
    <w:rsid w:val="006E7435"/>
    <w:rsid w:val="006E775F"/>
    <w:rsid w:val="007004DF"/>
    <w:rsid w:val="00705373"/>
    <w:rsid w:val="00705787"/>
    <w:rsid w:val="00711161"/>
    <w:rsid w:val="00721F20"/>
    <w:rsid w:val="00725C05"/>
    <w:rsid w:val="0073381D"/>
    <w:rsid w:val="00742954"/>
    <w:rsid w:val="0074452C"/>
    <w:rsid w:val="00750C14"/>
    <w:rsid w:val="007520B8"/>
    <w:rsid w:val="00755BD6"/>
    <w:rsid w:val="0076510E"/>
    <w:rsid w:val="00783D8E"/>
    <w:rsid w:val="007920B8"/>
    <w:rsid w:val="007A73A0"/>
    <w:rsid w:val="007B0380"/>
    <w:rsid w:val="007C5952"/>
    <w:rsid w:val="007C6DCC"/>
    <w:rsid w:val="007D36E8"/>
    <w:rsid w:val="007E2048"/>
    <w:rsid w:val="007E482A"/>
    <w:rsid w:val="007F03DA"/>
    <w:rsid w:val="007F5E49"/>
    <w:rsid w:val="008041D0"/>
    <w:rsid w:val="00806CB9"/>
    <w:rsid w:val="00827EB7"/>
    <w:rsid w:val="00853E3A"/>
    <w:rsid w:val="00854E68"/>
    <w:rsid w:val="00855895"/>
    <w:rsid w:val="008563BD"/>
    <w:rsid w:val="00857751"/>
    <w:rsid w:val="008610CA"/>
    <w:rsid w:val="00863A77"/>
    <w:rsid w:val="00866AAC"/>
    <w:rsid w:val="00877AFD"/>
    <w:rsid w:val="00895489"/>
    <w:rsid w:val="008B2663"/>
    <w:rsid w:val="008B482C"/>
    <w:rsid w:val="008B4F57"/>
    <w:rsid w:val="008D3510"/>
    <w:rsid w:val="008D41FC"/>
    <w:rsid w:val="008E628A"/>
    <w:rsid w:val="008F1A4B"/>
    <w:rsid w:val="008F529E"/>
    <w:rsid w:val="008F5918"/>
    <w:rsid w:val="00904838"/>
    <w:rsid w:val="00912CC9"/>
    <w:rsid w:val="00915F98"/>
    <w:rsid w:val="00947E0C"/>
    <w:rsid w:val="00951B0B"/>
    <w:rsid w:val="009570F4"/>
    <w:rsid w:val="00967860"/>
    <w:rsid w:val="009712C9"/>
    <w:rsid w:val="00971430"/>
    <w:rsid w:val="0097363F"/>
    <w:rsid w:val="00985500"/>
    <w:rsid w:val="009A7E3F"/>
    <w:rsid w:val="009B5B07"/>
    <w:rsid w:val="009D0E92"/>
    <w:rsid w:val="009E623F"/>
    <w:rsid w:val="009F7C3F"/>
    <w:rsid w:val="00A028FF"/>
    <w:rsid w:val="00A136AB"/>
    <w:rsid w:val="00A144E8"/>
    <w:rsid w:val="00A155FF"/>
    <w:rsid w:val="00A225AB"/>
    <w:rsid w:val="00A375E8"/>
    <w:rsid w:val="00A46CF5"/>
    <w:rsid w:val="00A5090C"/>
    <w:rsid w:val="00A511AC"/>
    <w:rsid w:val="00A53CC9"/>
    <w:rsid w:val="00A7364B"/>
    <w:rsid w:val="00A7670D"/>
    <w:rsid w:val="00A91A60"/>
    <w:rsid w:val="00A91C54"/>
    <w:rsid w:val="00A92EA0"/>
    <w:rsid w:val="00AA171E"/>
    <w:rsid w:val="00AD5468"/>
    <w:rsid w:val="00AF75E0"/>
    <w:rsid w:val="00B21721"/>
    <w:rsid w:val="00B22396"/>
    <w:rsid w:val="00B2754F"/>
    <w:rsid w:val="00B3030E"/>
    <w:rsid w:val="00B43053"/>
    <w:rsid w:val="00B5288A"/>
    <w:rsid w:val="00B53A8A"/>
    <w:rsid w:val="00B55C8A"/>
    <w:rsid w:val="00B6384A"/>
    <w:rsid w:val="00B657F1"/>
    <w:rsid w:val="00B72670"/>
    <w:rsid w:val="00B76557"/>
    <w:rsid w:val="00B9055D"/>
    <w:rsid w:val="00B922F4"/>
    <w:rsid w:val="00BB2BB4"/>
    <w:rsid w:val="00BB40F2"/>
    <w:rsid w:val="00BB6FF4"/>
    <w:rsid w:val="00BC74B2"/>
    <w:rsid w:val="00BD2733"/>
    <w:rsid w:val="00BF37EB"/>
    <w:rsid w:val="00C20E19"/>
    <w:rsid w:val="00C24F42"/>
    <w:rsid w:val="00C4541C"/>
    <w:rsid w:val="00C71F77"/>
    <w:rsid w:val="00C85897"/>
    <w:rsid w:val="00C90665"/>
    <w:rsid w:val="00CA0DD1"/>
    <w:rsid w:val="00CA1E14"/>
    <w:rsid w:val="00CA24AE"/>
    <w:rsid w:val="00CB5E0E"/>
    <w:rsid w:val="00CD729B"/>
    <w:rsid w:val="00CF49B9"/>
    <w:rsid w:val="00D05629"/>
    <w:rsid w:val="00D06A39"/>
    <w:rsid w:val="00D16DC4"/>
    <w:rsid w:val="00D1700E"/>
    <w:rsid w:val="00D234E0"/>
    <w:rsid w:val="00D6234A"/>
    <w:rsid w:val="00D63E53"/>
    <w:rsid w:val="00D7223C"/>
    <w:rsid w:val="00D7355C"/>
    <w:rsid w:val="00D75FE7"/>
    <w:rsid w:val="00D87ECF"/>
    <w:rsid w:val="00D928DA"/>
    <w:rsid w:val="00D92A60"/>
    <w:rsid w:val="00DA1DDB"/>
    <w:rsid w:val="00DB0F4F"/>
    <w:rsid w:val="00DC2E50"/>
    <w:rsid w:val="00DC39C7"/>
    <w:rsid w:val="00DD2768"/>
    <w:rsid w:val="00DD60A3"/>
    <w:rsid w:val="00DF2571"/>
    <w:rsid w:val="00DF2F1E"/>
    <w:rsid w:val="00DF4EDE"/>
    <w:rsid w:val="00DF67F9"/>
    <w:rsid w:val="00E00A55"/>
    <w:rsid w:val="00E052F9"/>
    <w:rsid w:val="00E06F72"/>
    <w:rsid w:val="00E13F5F"/>
    <w:rsid w:val="00E20CA1"/>
    <w:rsid w:val="00E268BF"/>
    <w:rsid w:val="00E30727"/>
    <w:rsid w:val="00E33501"/>
    <w:rsid w:val="00E33D94"/>
    <w:rsid w:val="00E35527"/>
    <w:rsid w:val="00E35715"/>
    <w:rsid w:val="00E4227D"/>
    <w:rsid w:val="00E42982"/>
    <w:rsid w:val="00E62381"/>
    <w:rsid w:val="00E70177"/>
    <w:rsid w:val="00E7149F"/>
    <w:rsid w:val="00E73C67"/>
    <w:rsid w:val="00E76369"/>
    <w:rsid w:val="00E8027F"/>
    <w:rsid w:val="00E80352"/>
    <w:rsid w:val="00EA1801"/>
    <w:rsid w:val="00EA54A3"/>
    <w:rsid w:val="00EA5BCA"/>
    <w:rsid w:val="00EB0EE0"/>
    <w:rsid w:val="00EB2D07"/>
    <w:rsid w:val="00EB6F03"/>
    <w:rsid w:val="00ED548F"/>
    <w:rsid w:val="00ED6020"/>
    <w:rsid w:val="00EE0165"/>
    <w:rsid w:val="00EF7187"/>
    <w:rsid w:val="00F0553F"/>
    <w:rsid w:val="00F23C9E"/>
    <w:rsid w:val="00F255A9"/>
    <w:rsid w:val="00F305E3"/>
    <w:rsid w:val="00F404EA"/>
    <w:rsid w:val="00F432F1"/>
    <w:rsid w:val="00F5294C"/>
    <w:rsid w:val="00F538E1"/>
    <w:rsid w:val="00F54159"/>
    <w:rsid w:val="00F65DE7"/>
    <w:rsid w:val="00F86E64"/>
    <w:rsid w:val="00FA3CFE"/>
    <w:rsid w:val="00FB66B4"/>
    <w:rsid w:val="00FC5833"/>
    <w:rsid w:val="00FD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7E8A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5A8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C39C7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99"/>
    <w:qFormat/>
    <w:rsid w:val="00DC39C7"/>
    <w:pPr>
      <w:spacing w:after="0" w:line="240" w:lineRule="auto"/>
      <w:ind w:left="720"/>
    </w:pPr>
    <w:rPr>
      <w:rFonts w:cs="Calibri"/>
    </w:rPr>
  </w:style>
  <w:style w:type="character" w:styleId="UyteHipercze">
    <w:name w:val="FollowedHyperlink"/>
    <w:basedOn w:val="Domylnaczcionkaakapitu"/>
    <w:uiPriority w:val="99"/>
    <w:semiHidden/>
    <w:rsid w:val="005F4798"/>
    <w:rPr>
      <w:rFonts w:cs="Times New Roman"/>
      <w:color w:val="954F72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8041D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041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041D0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041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041D0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04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041D0"/>
    <w:rPr>
      <w:rFonts w:ascii="Segoe UI" w:hAnsi="Segoe UI" w:cs="Segoe UI"/>
      <w:sz w:val="18"/>
      <w:szCs w:val="18"/>
    </w:rPr>
  </w:style>
  <w:style w:type="character" w:customStyle="1" w:styleId="uniceftextcontent">
    <w:name w:val="unicef_text_content"/>
    <w:basedOn w:val="Domylnaczcionkaakapitu"/>
    <w:uiPriority w:val="99"/>
    <w:rsid w:val="005B00A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F538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538E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538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538E1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A155FF"/>
    <w:rPr>
      <w:rFonts w:cs="Times New Roman"/>
      <w:b/>
      <w:bCs/>
    </w:rPr>
  </w:style>
  <w:style w:type="paragraph" w:styleId="Bezodstpw">
    <w:name w:val="No Spacing"/>
    <w:basedOn w:val="Normalny"/>
    <w:uiPriority w:val="99"/>
    <w:qFormat/>
    <w:rsid w:val="00CA24AE"/>
    <w:pPr>
      <w:spacing w:after="0" w:line="240" w:lineRule="auto"/>
    </w:pPr>
    <w:rPr>
      <w:rFonts w:cs="Calibri"/>
      <w:sz w:val="24"/>
      <w:szCs w:val="24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50C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50C14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750C14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DF2571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5A8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C39C7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99"/>
    <w:qFormat/>
    <w:rsid w:val="00DC39C7"/>
    <w:pPr>
      <w:spacing w:after="0" w:line="240" w:lineRule="auto"/>
      <w:ind w:left="720"/>
    </w:pPr>
    <w:rPr>
      <w:rFonts w:cs="Calibri"/>
    </w:rPr>
  </w:style>
  <w:style w:type="character" w:styleId="UyteHipercze">
    <w:name w:val="FollowedHyperlink"/>
    <w:basedOn w:val="Domylnaczcionkaakapitu"/>
    <w:uiPriority w:val="99"/>
    <w:semiHidden/>
    <w:rsid w:val="005F4798"/>
    <w:rPr>
      <w:rFonts w:cs="Times New Roman"/>
      <w:color w:val="954F72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8041D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041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041D0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041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041D0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04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041D0"/>
    <w:rPr>
      <w:rFonts w:ascii="Segoe UI" w:hAnsi="Segoe UI" w:cs="Segoe UI"/>
      <w:sz w:val="18"/>
      <w:szCs w:val="18"/>
    </w:rPr>
  </w:style>
  <w:style w:type="character" w:customStyle="1" w:styleId="uniceftextcontent">
    <w:name w:val="unicef_text_content"/>
    <w:basedOn w:val="Domylnaczcionkaakapitu"/>
    <w:uiPriority w:val="99"/>
    <w:rsid w:val="005B00A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F538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538E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538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538E1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A155FF"/>
    <w:rPr>
      <w:rFonts w:cs="Times New Roman"/>
      <w:b/>
      <w:bCs/>
    </w:rPr>
  </w:style>
  <w:style w:type="paragraph" w:styleId="Bezodstpw">
    <w:name w:val="No Spacing"/>
    <w:basedOn w:val="Normalny"/>
    <w:uiPriority w:val="99"/>
    <w:qFormat/>
    <w:rsid w:val="00CA24AE"/>
    <w:pPr>
      <w:spacing w:after="0" w:line="240" w:lineRule="auto"/>
    </w:pPr>
    <w:rPr>
      <w:rFonts w:cs="Calibri"/>
      <w:sz w:val="24"/>
      <w:szCs w:val="24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50C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50C14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750C14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DF257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6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1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1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1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1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cef.pl/apel-szczepieni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mailto:mkacprzak@unicef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cef.pl/apel-szczepienia" TargetMode="Externa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993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Kacprzak</dc:creator>
  <cp:lastModifiedBy>Przemysław Pawluś</cp:lastModifiedBy>
  <cp:revision>7</cp:revision>
  <cp:lastPrinted>2021-03-22T12:33:00Z</cp:lastPrinted>
  <dcterms:created xsi:type="dcterms:W3CDTF">2021-03-17T11:42:00Z</dcterms:created>
  <dcterms:modified xsi:type="dcterms:W3CDTF">2021-03-22T12:33:00Z</dcterms:modified>
</cp:coreProperties>
</file>